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D" w:rsidRDefault="008D5F71" w:rsidP="008D5F71">
      <w:pPr>
        <w:jc w:val="center"/>
        <w:rPr>
          <w:sz w:val="28"/>
          <w:szCs w:val="28"/>
        </w:rPr>
      </w:pPr>
      <w:r w:rsidRPr="008D5F71">
        <w:rPr>
          <w:sz w:val="28"/>
          <w:szCs w:val="28"/>
        </w:rPr>
        <w:t>Раздача семян лука, моркови, столовой свеклы населению.</w:t>
      </w:r>
      <w:r>
        <w:rPr>
          <w:sz w:val="28"/>
          <w:szCs w:val="28"/>
        </w:rPr>
        <w:t xml:space="preserve"> 12.04.2021.</w:t>
      </w:r>
      <w:bookmarkStart w:id="0" w:name="_GoBack"/>
      <w:bookmarkEnd w:id="0"/>
    </w:p>
    <w:p w:rsidR="008D5F71" w:rsidRDefault="008D5F71" w:rsidP="008D5F7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7910195"/>
            <wp:effectExtent l="0" t="0" r="8890" b="0"/>
            <wp:docPr id="1" name="Рисунок 1" descr="C:\Users\Ирина Владимировна\Desktop\Семена 2021год\IMG-2021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Семена 2021год\IMG-20210420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71" w:rsidRPr="008D5F71" w:rsidRDefault="008D5F71" w:rsidP="008D5F7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1350"/>
            <wp:effectExtent l="0" t="0" r="0" b="6350"/>
            <wp:docPr id="2" name="Рисунок 2" descr="C:\Users\Ирина Владимировна\Desktop\Семена 2021год\IMG-202104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Семена 2021год\IMG-20210420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7910195"/>
            <wp:effectExtent l="0" t="0" r="8890" b="0"/>
            <wp:docPr id="4" name="Рисунок 4" descr="C:\Users\Ирина Владимировна\Desktop\Семена 2021год\IMG-202104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Семена 2021год\IMG-20210420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F71" w:rsidRPr="008D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4E"/>
    <w:rsid w:val="001E6A4E"/>
    <w:rsid w:val="008D5F71"/>
    <w:rsid w:val="00B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2021-04-20T06:36:00Z</dcterms:created>
  <dcterms:modified xsi:type="dcterms:W3CDTF">2021-04-20T06:39:00Z</dcterms:modified>
</cp:coreProperties>
</file>